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720C7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default" w:ascii="黑体" w:hAnsi="黑体" w:eastAsia="黑体" w:cs="仿宋"/>
          <w:b w:val="0"/>
          <w:bCs w:val="0"/>
          <w:w w:val="95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"/>
          <w:b w:val="0"/>
          <w:bCs w:val="0"/>
          <w:w w:val="95"/>
          <w:sz w:val="28"/>
          <w:szCs w:val="28"/>
          <w:lang w:val="en-US" w:eastAsia="zh-CN"/>
        </w:rPr>
        <w:t>附件1</w:t>
      </w:r>
    </w:p>
    <w:p w14:paraId="41468C74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黑体" w:hAnsi="黑体" w:eastAsia="黑体" w:cs="仿宋"/>
          <w:b/>
          <w:bCs/>
          <w:sz w:val="48"/>
          <w:szCs w:val="21"/>
        </w:rPr>
      </w:pPr>
      <w:r>
        <w:rPr>
          <w:rFonts w:hint="eastAsia" w:ascii="黑体" w:hAnsi="黑体" w:eastAsia="黑体" w:cs="仿宋"/>
          <w:b/>
          <w:bCs/>
          <w:w w:val="95"/>
          <w:sz w:val="48"/>
          <w:szCs w:val="21"/>
        </w:rPr>
        <w:t>内蒙古艺术学院科研</w:t>
      </w:r>
      <w:r>
        <w:rPr>
          <w:rFonts w:hint="eastAsia" w:ascii="黑体" w:hAnsi="黑体" w:eastAsia="黑体" w:cs="仿宋"/>
          <w:b/>
          <w:bCs/>
          <w:w w:val="95"/>
          <w:sz w:val="48"/>
          <w:szCs w:val="21"/>
          <w:lang w:val="en-US" w:eastAsia="zh-CN"/>
        </w:rPr>
        <w:t>启动金</w:t>
      </w:r>
      <w:r>
        <w:rPr>
          <w:rFonts w:hint="eastAsia" w:ascii="黑体" w:hAnsi="黑体" w:eastAsia="黑体" w:cs="仿宋"/>
          <w:b/>
          <w:bCs/>
          <w:sz w:val="48"/>
          <w:szCs w:val="21"/>
        </w:rPr>
        <w:t>申报书</w:t>
      </w:r>
    </w:p>
    <w:p w14:paraId="13030899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仿宋" w:hAnsi="仿宋" w:eastAsia="仿宋" w:cs="仿宋"/>
        </w:rPr>
      </w:pPr>
    </w:p>
    <w:p w14:paraId="4C4FC744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仿宋" w:hAnsi="仿宋" w:eastAsia="仿宋" w:cs="仿宋"/>
        </w:rPr>
      </w:pPr>
    </w:p>
    <w:p w14:paraId="19AF2984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 w:ascii="仿宋" w:hAnsi="仿宋" w:eastAsia="仿宋" w:cs="仿宋"/>
        </w:rPr>
      </w:pPr>
    </w:p>
    <w:p w14:paraId="78C5C55A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 w:ascii="仿宋" w:hAnsi="仿宋" w:eastAsia="仿宋" w:cs="仿宋"/>
        </w:rPr>
      </w:pPr>
    </w:p>
    <w:p w14:paraId="4BEE0CAB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 w:ascii="仿宋" w:hAnsi="仿宋" w:eastAsia="仿宋" w:cs="仿宋"/>
        </w:rPr>
      </w:pPr>
    </w:p>
    <w:p w14:paraId="3BC365A1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 w:ascii="仿宋" w:hAnsi="仿宋" w:eastAsia="仿宋" w:cs="仿宋"/>
        </w:rPr>
      </w:pPr>
    </w:p>
    <w:p w14:paraId="0C4E2722">
      <w:pPr>
        <w:keepNext w:val="0"/>
        <w:keepLines w:val="0"/>
        <w:pageBreakBefore w:val="0"/>
        <w:widowControl w:val="0"/>
        <w:kinsoku/>
        <w:overflowPunct/>
        <w:bidi w:val="0"/>
        <w:rPr>
          <w:rFonts w:hint="eastAsia" w:ascii="仿宋" w:hAnsi="仿宋" w:eastAsia="仿宋" w:cs="仿宋"/>
        </w:rPr>
      </w:pPr>
    </w:p>
    <w:p w14:paraId="1A93566B">
      <w:pPr>
        <w:keepNext w:val="0"/>
        <w:keepLines w:val="0"/>
        <w:pageBreakBefore w:val="0"/>
        <w:widowControl w:val="0"/>
        <w:kinsoku/>
        <w:overflowPunct/>
        <w:bidi w:val="0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BADA132">
      <w:pPr>
        <w:keepNext w:val="0"/>
        <w:keepLines w:val="0"/>
        <w:pageBreakBefore w:val="0"/>
        <w:widowControl w:val="0"/>
        <w:kinsoku/>
        <w:overflowPunct/>
        <w:bidi w:val="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49684B61">
      <w:pPr>
        <w:keepNext w:val="0"/>
        <w:keepLines w:val="0"/>
        <w:pageBreakBefore w:val="0"/>
        <w:widowControl w:val="0"/>
        <w:kinsoku/>
        <w:overflowPunct/>
        <w:bidi w:val="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7E49C290">
      <w:pPr>
        <w:keepNext w:val="0"/>
        <w:keepLines w:val="0"/>
        <w:pageBreakBefore w:val="0"/>
        <w:widowControl w:val="0"/>
        <w:kinsoku/>
        <w:overflowPunct/>
        <w:bidi w:val="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04F49545">
      <w:pPr>
        <w:keepNext w:val="0"/>
        <w:keepLines w:val="0"/>
        <w:pageBreakBefore w:val="0"/>
        <w:widowControl w:val="0"/>
        <w:kinsoku/>
        <w:overflowPunct/>
        <w:bidi w:val="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2651CC54">
      <w:pPr>
        <w:keepNext w:val="0"/>
        <w:keepLines w:val="0"/>
        <w:pageBreakBefore w:val="0"/>
        <w:widowControl w:val="0"/>
        <w:kinsoku/>
        <w:overflowPunct/>
        <w:bidi w:val="0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    学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科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专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</w:t>
      </w:r>
    </w:p>
    <w:p w14:paraId="3ADA7DA8">
      <w:pPr>
        <w:keepNext w:val="0"/>
        <w:keepLines w:val="0"/>
        <w:pageBreakBefore w:val="0"/>
        <w:widowControl w:val="0"/>
        <w:kinsoku/>
        <w:overflowPunct/>
        <w:bidi w:val="0"/>
        <w:ind w:firstLine="964" w:firstLineChars="30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  目  名  称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             </w:t>
      </w:r>
    </w:p>
    <w:p w14:paraId="6B8B747F">
      <w:pPr>
        <w:keepNext w:val="0"/>
        <w:keepLines w:val="0"/>
        <w:pageBreakBefore w:val="0"/>
        <w:widowControl w:val="0"/>
        <w:kinsoku/>
        <w:overflowPunct/>
        <w:bidi w:val="0"/>
        <w:ind w:firstLine="964" w:firstLineChars="30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 目 负 责 人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             </w:t>
      </w:r>
    </w:p>
    <w:p w14:paraId="419990D0">
      <w:pPr>
        <w:keepNext w:val="0"/>
        <w:keepLines w:val="0"/>
        <w:pageBreakBefore w:val="0"/>
        <w:widowControl w:val="0"/>
        <w:kinsoku/>
        <w:overflowPunct/>
        <w:bidi w:val="0"/>
        <w:ind w:firstLine="964" w:firstLineChars="300"/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负责人所在单位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             </w:t>
      </w:r>
    </w:p>
    <w:p w14:paraId="1A3AB1F3">
      <w:pPr>
        <w:keepNext w:val="0"/>
        <w:keepLines w:val="0"/>
        <w:pageBreakBefore w:val="0"/>
        <w:widowControl w:val="0"/>
        <w:kinsoku/>
        <w:overflowPunct/>
        <w:bidi w:val="0"/>
        <w:ind w:firstLine="964" w:firstLineChars="3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填  表  日  期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             </w:t>
      </w:r>
    </w:p>
    <w:p w14:paraId="55F2F0AA">
      <w:pPr>
        <w:keepNext w:val="0"/>
        <w:keepLines w:val="0"/>
        <w:pageBreakBefore w:val="0"/>
        <w:widowControl w:val="0"/>
        <w:kinsoku/>
        <w:overflowPunct/>
        <w:bidi w:val="0"/>
        <w:jc w:val="both"/>
        <w:rPr>
          <w:rFonts w:hint="eastAsia" w:ascii="仿宋" w:hAnsi="仿宋" w:eastAsia="仿宋" w:cs="仿宋"/>
          <w:sz w:val="32"/>
        </w:rPr>
      </w:pPr>
    </w:p>
    <w:p w14:paraId="4E2A2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93D2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C188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0F2B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内蒙古艺术学院</w:t>
      </w:r>
    </w:p>
    <w:p w14:paraId="32F49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修订</w:t>
      </w:r>
    </w:p>
    <w:p w14:paraId="0B909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exact"/>
        <w:jc w:val="center"/>
        <w:textAlignment w:val="auto"/>
        <w:rPr>
          <w:rFonts w:hint="eastAsia" w:ascii="仿宋" w:hAnsi="仿宋" w:eastAsia="仿宋" w:cs="仿宋"/>
          <w:b/>
          <w:sz w:val="36"/>
          <w:szCs w:val="36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57876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exact"/>
        <w:jc w:val="center"/>
        <w:textAlignment w:val="auto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填  表  说  明</w:t>
      </w:r>
    </w:p>
    <w:p w14:paraId="5F936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填报信息应真实、准确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17D4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二、申报书一律用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A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纸双面打印，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中缝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装订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3DFA4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三、本表经所在单位审核盖章后上报一式3份，均为原件（附电子文档）。</w:t>
      </w:r>
    </w:p>
    <w:p w14:paraId="7333D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、学科专业按《普通高等学校本科专业目录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(202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年版)》</w:t>
      </w:r>
      <w:r>
        <w:rPr>
          <w:rFonts w:hint="eastAsia" w:ascii="仿宋" w:hAnsi="仿宋" w:eastAsia="仿宋" w:cs="仿宋"/>
          <w:sz w:val="32"/>
          <w:szCs w:val="32"/>
        </w:rPr>
        <w:t>填写专业名称。</w:t>
      </w:r>
    </w:p>
    <w:p w14:paraId="63A9A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五、若有其他不明问题，请与内蒙古艺术学院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人事处、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科研处联系。</w:t>
      </w:r>
    </w:p>
    <w:p w14:paraId="53CE7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联系电话：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0471-4973178、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0471-4973349</w:t>
      </w:r>
    </w:p>
    <w:p w14:paraId="424BE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4396442">
      <w:pPr>
        <w:keepNext w:val="0"/>
        <w:keepLines w:val="0"/>
        <w:pageBreakBefore w:val="0"/>
        <w:widowControl w:val="0"/>
        <w:kinsoku/>
        <w:overflowPunct/>
        <w:bidi w:val="0"/>
        <w:spacing w:line="480" w:lineRule="exact"/>
        <w:rPr>
          <w:rFonts w:hint="eastAsia" w:ascii="仿宋" w:hAnsi="仿宋" w:eastAsia="仿宋" w:cs="仿宋"/>
          <w:sz w:val="28"/>
        </w:rPr>
      </w:pPr>
    </w:p>
    <w:p w14:paraId="3B732AC1">
      <w:pPr>
        <w:keepNext w:val="0"/>
        <w:keepLines w:val="0"/>
        <w:pageBreakBefore w:val="0"/>
        <w:widowControl w:val="0"/>
        <w:kinsoku/>
        <w:overflowPunct/>
        <w:bidi w:val="0"/>
        <w:spacing w:line="480" w:lineRule="exact"/>
        <w:rPr>
          <w:rFonts w:hint="eastAsia" w:ascii="仿宋" w:hAnsi="仿宋" w:eastAsia="仿宋" w:cs="仿宋"/>
          <w:sz w:val="28"/>
        </w:rPr>
      </w:pPr>
    </w:p>
    <w:p w14:paraId="6C792844">
      <w:pPr>
        <w:keepNext w:val="0"/>
        <w:keepLines w:val="0"/>
        <w:pageBreakBefore w:val="0"/>
        <w:widowControl w:val="0"/>
        <w:kinsoku/>
        <w:overflowPunct/>
        <w:bidi w:val="0"/>
        <w:spacing w:line="480" w:lineRule="exact"/>
        <w:rPr>
          <w:rFonts w:hint="eastAsia" w:ascii="仿宋" w:hAnsi="仿宋" w:eastAsia="仿宋" w:cs="仿宋"/>
          <w:sz w:val="28"/>
        </w:rPr>
      </w:pPr>
    </w:p>
    <w:p w14:paraId="5890862D">
      <w:pPr>
        <w:keepNext w:val="0"/>
        <w:keepLines w:val="0"/>
        <w:pageBreakBefore w:val="0"/>
        <w:widowControl w:val="0"/>
        <w:kinsoku/>
        <w:overflowPunct/>
        <w:bidi w:val="0"/>
        <w:spacing w:line="480" w:lineRule="exact"/>
        <w:rPr>
          <w:rFonts w:hint="eastAsia" w:ascii="仿宋" w:hAnsi="仿宋" w:eastAsia="仿宋" w:cs="仿宋"/>
          <w:sz w:val="32"/>
          <w:szCs w:val="32"/>
        </w:rPr>
      </w:pPr>
    </w:p>
    <w:p w14:paraId="6C2CB84B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申请者的承诺：</w:t>
      </w:r>
    </w:p>
    <w:p w14:paraId="2D126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承诺对本人填写的各项内容的真实性负责，保证没有知识产权争议。如获准立项，我承诺以本表为有约束力的协议，遵守《内蒙古艺术学院科学研究项目管理办法》及相关财务制度的规定，按计划认真开展研究工作，取得预期研究成果。内蒙古艺术学院有权使用本表所有数据和资料。</w:t>
      </w:r>
    </w:p>
    <w:p w14:paraId="673C00C1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BDA1C5E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4983952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ind w:firstLine="560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申请者（签章）：</w:t>
      </w:r>
    </w:p>
    <w:p w14:paraId="1AB0F033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年    月    日</w:t>
      </w:r>
    </w:p>
    <w:p w14:paraId="6C4A35F8">
      <w:pPr>
        <w:keepNext w:val="0"/>
        <w:keepLines w:val="0"/>
        <w:pageBreakBefore w:val="0"/>
        <w:widowControl w:val="0"/>
        <w:kinsoku/>
        <w:overflowPunct/>
        <w:bidi w:val="0"/>
        <w:spacing w:line="480" w:lineRule="auto"/>
        <w:rPr>
          <w:rFonts w:hint="eastAsia" w:ascii="黑体" w:hAnsi="黑体" w:eastAsia="黑体" w:cs="黑体"/>
          <w:b/>
          <w:bCs/>
          <w:sz w:val="32"/>
          <w:szCs w:val="32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</w:p>
    <w:p w14:paraId="0FDDDA6F">
      <w:pPr>
        <w:keepNext w:val="0"/>
        <w:keepLines w:val="0"/>
        <w:pageBreakBefore w:val="0"/>
        <w:widowControl w:val="0"/>
        <w:kinsoku/>
        <w:overflowPunct/>
        <w:bidi w:val="0"/>
        <w:spacing w:line="480" w:lineRule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一、项目负责人及课题主要参加者简况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5"/>
        <w:gridCol w:w="1167"/>
        <w:gridCol w:w="1435"/>
        <w:gridCol w:w="152"/>
        <w:gridCol w:w="1500"/>
        <w:gridCol w:w="1607"/>
        <w:gridCol w:w="1320"/>
      </w:tblGrid>
      <w:tr w14:paraId="2C4F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852" w:type="pct"/>
            <w:noWrap w:val="0"/>
            <w:vAlign w:val="center"/>
          </w:tcPr>
          <w:p w14:paraId="3138D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4147" w:type="pct"/>
            <w:gridSpan w:val="7"/>
            <w:noWrap w:val="0"/>
            <w:vAlign w:val="center"/>
          </w:tcPr>
          <w:p w14:paraId="3094D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157C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852" w:type="pct"/>
            <w:noWrap w:val="0"/>
            <w:vAlign w:val="center"/>
          </w:tcPr>
          <w:p w14:paraId="143C8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关键词</w:t>
            </w:r>
          </w:p>
        </w:tc>
        <w:tc>
          <w:tcPr>
            <w:tcW w:w="4147" w:type="pct"/>
            <w:gridSpan w:val="7"/>
            <w:noWrap w:val="0"/>
            <w:vAlign w:val="center"/>
          </w:tcPr>
          <w:p w14:paraId="4F997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BE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852" w:type="pct"/>
            <w:noWrap w:val="0"/>
            <w:vAlign w:val="center"/>
          </w:tcPr>
          <w:p w14:paraId="30946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  <w:p w14:paraId="6FF03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829" w:type="pct"/>
            <w:gridSpan w:val="2"/>
            <w:noWrap w:val="0"/>
            <w:vAlign w:val="center"/>
          </w:tcPr>
          <w:p w14:paraId="51F11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75" w:type="pct"/>
            <w:gridSpan w:val="2"/>
            <w:noWrap w:val="0"/>
            <w:vAlign w:val="center"/>
          </w:tcPr>
          <w:p w14:paraId="799AC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828" w:type="pct"/>
            <w:noWrap w:val="0"/>
            <w:vAlign w:val="center"/>
          </w:tcPr>
          <w:p w14:paraId="03C39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726BD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726" w:type="pct"/>
            <w:noWrap w:val="0"/>
            <w:vAlign w:val="center"/>
          </w:tcPr>
          <w:p w14:paraId="0882F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92D1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852" w:type="pct"/>
            <w:noWrap w:val="0"/>
            <w:vAlign w:val="center"/>
          </w:tcPr>
          <w:p w14:paraId="3DBC9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出生日期</w:t>
            </w:r>
          </w:p>
        </w:tc>
        <w:tc>
          <w:tcPr>
            <w:tcW w:w="829" w:type="pct"/>
            <w:gridSpan w:val="2"/>
            <w:noWrap w:val="0"/>
            <w:vAlign w:val="center"/>
          </w:tcPr>
          <w:p w14:paraId="44C1C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</w:t>
            </w:r>
          </w:p>
        </w:tc>
        <w:tc>
          <w:tcPr>
            <w:tcW w:w="875" w:type="pct"/>
            <w:gridSpan w:val="2"/>
            <w:noWrap w:val="0"/>
            <w:vAlign w:val="center"/>
          </w:tcPr>
          <w:p w14:paraId="155B1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专业职务</w:t>
            </w:r>
          </w:p>
        </w:tc>
        <w:tc>
          <w:tcPr>
            <w:tcW w:w="828" w:type="pct"/>
            <w:noWrap w:val="0"/>
            <w:vAlign w:val="center"/>
          </w:tcPr>
          <w:p w14:paraId="2F11E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1AE41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行政职务</w:t>
            </w:r>
          </w:p>
        </w:tc>
        <w:tc>
          <w:tcPr>
            <w:tcW w:w="726" w:type="pct"/>
            <w:noWrap w:val="0"/>
            <w:vAlign w:val="center"/>
          </w:tcPr>
          <w:p w14:paraId="2D73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1AC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852" w:type="pct"/>
            <w:noWrap w:val="0"/>
            <w:vAlign w:val="center"/>
          </w:tcPr>
          <w:p w14:paraId="5CBBA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研究专长</w:t>
            </w:r>
          </w:p>
        </w:tc>
        <w:tc>
          <w:tcPr>
            <w:tcW w:w="829" w:type="pct"/>
            <w:gridSpan w:val="2"/>
            <w:noWrap w:val="0"/>
            <w:vAlign w:val="center"/>
          </w:tcPr>
          <w:p w14:paraId="7E934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75" w:type="pct"/>
            <w:gridSpan w:val="2"/>
            <w:noWrap w:val="0"/>
            <w:vAlign w:val="center"/>
          </w:tcPr>
          <w:p w14:paraId="23446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最后学历</w:t>
            </w:r>
          </w:p>
        </w:tc>
        <w:tc>
          <w:tcPr>
            <w:tcW w:w="828" w:type="pct"/>
            <w:noWrap w:val="0"/>
            <w:vAlign w:val="center"/>
          </w:tcPr>
          <w:p w14:paraId="59676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06C1E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最后学位</w:t>
            </w:r>
          </w:p>
        </w:tc>
        <w:tc>
          <w:tcPr>
            <w:tcW w:w="726" w:type="pct"/>
            <w:noWrap w:val="0"/>
            <w:vAlign w:val="center"/>
          </w:tcPr>
          <w:p w14:paraId="26E3B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60FA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852" w:type="pct"/>
            <w:noWrap w:val="0"/>
            <w:vAlign w:val="center"/>
          </w:tcPr>
          <w:p w14:paraId="6FFCE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705" w:type="pct"/>
            <w:gridSpan w:val="4"/>
            <w:noWrap w:val="0"/>
            <w:vAlign w:val="center"/>
          </w:tcPr>
          <w:p w14:paraId="71B18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8" w:type="pct"/>
            <w:noWrap w:val="0"/>
            <w:vAlign w:val="center"/>
          </w:tcPr>
          <w:p w14:paraId="26406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电子邮箱</w:t>
            </w:r>
          </w:p>
        </w:tc>
        <w:tc>
          <w:tcPr>
            <w:tcW w:w="1614" w:type="pct"/>
            <w:gridSpan w:val="2"/>
            <w:noWrap w:val="0"/>
            <w:vAlign w:val="center"/>
          </w:tcPr>
          <w:p w14:paraId="5A43A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BC87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5D411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项目组其他成员情况（不包括项目负责人，最多不超过6人）</w:t>
            </w:r>
          </w:p>
        </w:tc>
      </w:tr>
      <w:tr w14:paraId="4305C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852" w:type="pct"/>
            <w:noWrap w:val="0"/>
            <w:vAlign w:val="center"/>
          </w:tcPr>
          <w:p w14:paraId="5D49A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829" w:type="pct"/>
            <w:gridSpan w:val="2"/>
            <w:noWrap w:val="0"/>
            <w:vAlign w:val="center"/>
          </w:tcPr>
          <w:p w14:paraId="14C6F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792" w:type="pct"/>
            <w:noWrap w:val="0"/>
            <w:vAlign w:val="center"/>
          </w:tcPr>
          <w:p w14:paraId="31132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专业职务</w:t>
            </w:r>
          </w:p>
        </w:tc>
        <w:tc>
          <w:tcPr>
            <w:tcW w:w="911" w:type="pct"/>
            <w:gridSpan w:val="2"/>
            <w:noWrap w:val="0"/>
            <w:vAlign w:val="center"/>
          </w:tcPr>
          <w:p w14:paraId="22624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887" w:type="pct"/>
            <w:noWrap w:val="0"/>
            <w:vAlign w:val="center"/>
          </w:tcPr>
          <w:p w14:paraId="7E9BA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项目分工</w:t>
            </w:r>
          </w:p>
        </w:tc>
        <w:tc>
          <w:tcPr>
            <w:tcW w:w="726" w:type="pct"/>
            <w:noWrap w:val="0"/>
            <w:vAlign w:val="center"/>
          </w:tcPr>
          <w:p w14:paraId="62526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</w:t>
            </w:r>
          </w:p>
        </w:tc>
      </w:tr>
      <w:tr w14:paraId="08358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852" w:type="pct"/>
            <w:noWrap w:val="0"/>
            <w:vAlign w:val="center"/>
          </w:tcPr>
          <w:p w14:paraId="41BDB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9" w:type="pct"/>
            <w:gridSpan w:val="2"/>
            <w:noWrap w:val="0"/>
            <w:vAlign w:val="center"/>
          </w:tcPr>
          <w:p w14:paraId="025E8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2" w:type="pct"/>
            <w:noWrap w:val="0"/>
            <w:vAlign w:val="center"/>
          </w:tcPr>
          <w:p w14:paraId="226BC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11" w:type="pct"/>
            <w:gridSpan w:val="2"/>
            <w:noWrap w:val="0"/>
            <w:vAlign w:val="center"/>
          </w:tcPr>
          <w:p w14:paraId="64101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23A84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6" w:type="pct"/>
            <w:noWrap w:val="0"/>
            <w:vAlign w:val="center"/>
          </w:tcPr>
          <w:p w14:paraId="2131D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C8C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852" w:type="pct"/>
            <w:noWrap w:val="0"/>
            <w:vAlign w:val="center"/>
          </w:tcPr>
          <w:p w14:paraId="236DE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9" w:type="pct"/>
            <w:gridSpan w:val="2"/>
            <w:noWrap w:val="0"/>
            <w:vAlign w:val="center"/>
          </w:tcPr>
          <w:p w14:paraId="054FD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2" w:type="pct"/>
            <w:noWrap w:val="0"/>
            <w:vAlign w:val="center"/>
          </w:tcPr>
          <w:p w14:paraId="6B12C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11" w:type="pct"/>
            <w:gridSpan w:val="2"/>
            <w:noWrap w:val="0"/>
            <w:vAlign w:val="center"/>
          </w:tcPr>
          <w:p w14:paraId="4E612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38C34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6" w:type="pct"/>
            <w:noWrap w:val="0"/>
            <w:vAlign w:val="center"/>
          </w:tcPr>
          <w:p w14:paraId="37D91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E8F4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852" w:type="pct"/>
            <w:noWrap w:val="0"/>
            <w:vAlign w:val="center"/>
          </w:tcPr>
          <w:p w14:paraId="32303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9" w:type="pct"/>
            <w:gridSpan w:val="2"/>
            <w:noWrap w:val="0"/>
            <w:vAlign w:val="center"/>
          </w:tcPr>
          <w:p w14:paraId="6DAAC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2" w:type="pct"/>
            <w:noWrap w:val="0"/>
            <w:vAlign w:val="center"/>
          </w:tcPr>
          <w:p w14:paraId="77A80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11" w:type="pct"/>
            <w:gridSpan w:val="2"/>
            <w:noWrap w:val="0"/>
            <w:vAlign w:val="center"/>
          </w:tcPr>
          <w:p w14:paraId="1AE24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558AD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6" w:type="pct"/>
            <w:noWrap w:val="0"/>
            <w:vAlign w:val="center"/>
          </w:tcPr>
          <w:p w14:paraId="27E40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3AF6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852" w:type="pct"/>
            <w:noWrap w:val="0"/>
            <w:vAlign w:val="center"/>
          </w:tcPr>
          <w:p w14:paraId="4A2E9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9" w:type="pct"/>
            <w:gridSpan w:val="2"/>
            <w:noWrap w:val="0"/>
            <w:vAlign w:val="center"/>
          </w:tcPr>
          <w:p w14:paraId="202BD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2" w:type="pct"/>
            <w:noWrap w:val="0"/>
            <w:vAlign w:val="center"/>
          </w:tcPr>
          <w:p w14:paraId="40588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11" w:type="pct"/>
            <w:gridSpan w:val="2"/>
            <w:noWrap w:val="0"/>
            <w:vAlign w:val="center"/>
          </w:tcPr>
          <w:p w14:paraId="1D7BD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6370B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6" w:type="pct"/>
            <w:noWrap w:val="0"/>
            <w:vAlign w:val="center"/>
          </w:tcPr>
          <w:p w14:paraId="41FD0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3D7C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852" w:type="pct"/>
            <w:noWrap w:val="0"/>
            <w:vAlign w:val="center"/>
          </w:tcPr>
          <w:p w14:paraId="370A5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9" w:type="pct"/>
            <w:gridSpan w:val="2"/>
            <w:noWrap w:val="0"/>
            <w:vAlign w:val="center"/>
          </w:tcPr>
          <w:p w14:paraId="02B1A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2" w:type="pct"/>
            <w:noWrap w:val="0"/>
            <w:vAlign w:val="center"/>
          </w:tcPr>
          <w:p w14:paraId="5DF33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11" w:type="pct"/>
            <w:gridSpan w:val="2"/>
            <w:noWrap w:val="0"/>
            <w:vAlign w:val="center"/>
          </w:tcPr>
          <w:p w14:paraId="12F4E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7" w:type="pct"/>
            <w:noWrap w:val="0"/>
            <w:vAlign w:val="center"/>
          </w:tcPr>
          <w:p w14:paraId="2D4BC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6" w:type="pct"/>
            <w:noWrap w:val="0"/>
            <w:vAlign w:val="center"/>
          </w:tcPr>
          <w:p w14:paraId="3806A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1E2D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5" w:hRule="atLeast"/>
          <w:jc w:val="center"/>
        </w:trPr>
        <w:tc>
          <w:tcPr>
            <w:tcW w:w="1037" w:type="pct"/>
            <w:gridSpan w:val="2"/>
            <w:noWrap w:val="0"/>
            <w:vAlign w:val="center"/>
          </w:tcPr>
          <w:p w14:paraId="6D8AF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预期成果（可多选，如选A须注明出版物形式）</w:t>
            </w:r>
          </w:p>
        </w:tc>
        <w:tc>
          <w:tcPr>
            <w:tcW w:w="643" w:type="pct"/>
            <w:noWrap w:val="0"/>
            <w:vAlign w:val="center"/>
          </w:tcPr>
          <w:p w14:paraId="57203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</w:p>
        </w:tc>
        <w:tc>
          <w:tcPr>
            <w:tcW w:w="1704" w:type="pct"/>
            <w:gridSpan w:val="3"/>
            <w:noWrap w:val="0"/>
            <w:vAlign w:val="center"/>
          </w:tcPr>
          <w:p w14:paraId="73763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  <w:t>A.</w:t>
            </w: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专著、编著</w:t>
            </w:r>
          </w:p>
        </w:tc>
        <w:tc>
          <w:tcPr>
            <w:tcW w:w="1614" w:type="pct"/>
            <w:gridSpan w:val="2"/>
            <w:noWrap w:val="0"/>
            <w:vAlign w:val="center"/>
          </w:tcPr>
          <w:p w14:paraId="1BBE3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B</w:t>
            </w: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论文</w:t>
            </w:r>
          </w:p>
        </w:tc>
      </w:tr>
      <w:tr w14:paraId="42EB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5" w:hRule="atLeast"/>
          <w:jc w:val="center"/>
        </w:trPr>
        <w:tc>
          <w:tcPr>
            <w:tcW w:w="3385" w:type="pct"/>
            <w:gridSpan w:val="6"/>
            <w:noWrap w:val="0"/>
            <w:vAlign w:val="center"/>
          </w:tcPr>
          <w:p w14:paraId="31F92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预计完成时间（应在2年内完成）</w:t>
            </w:r>
          </w:p>
        </w:tc>
        <w:tc>
          <w:tcPr>
            <w:tcW w:w="1614" w:type="pct"/>
            <w:gridSpan w:val="2"/>
            <w:noWrap w:val="0"/>
            <w:vAlign w:val="center"/>
          </w:tcPr>
          <w:p w14:paraId="686C8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年     月</w:t>
            </w:r>
          </w:p>
        </w:tc>
      </w:tr>
    </w:tbl>
    <w:p w14:paraId="6A5558B2">
      <w:pPr>
        <w:keepNext w:val="0"/>
        <w:keepLines w:val="0"/>
        <w:pageBreakBefore w:val="0"/>
        <w:widowControl w:val="0"/>
        <w:kinsoku/>
        <w:overflowPunct/>
        <w:bidi w:val="0"/>
        <w:spacing w:line="480" w:lineRule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二、课题设计论证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59BF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5" w:hRule="atLeast"/>
          <w:jc w:val="center"/>
        </w:trPr>
        <w:tc>
          <w:tcPr>
            <w:tcW w:w="5000" w:type="pct"/>
            <w:noWrap w:val="0"/>
            <w:vAlign w:val="top"/>
          </w:tcPr>
          <w:p w14:paraId="0008A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1.选题：本课题研究现状述评；</w:t>
            </w:r>
          </w:p>
          <w:p w14:paraId="2338F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2.研究的主要内容、基本思路和方法、</w:t>
            </w:r>
            <w:r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  <w:t>主要观点；</w:t>
            </w:r>
          </w:p>
          <w:p w14:paraId="53332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3.价值：本课题创新程度，理论意义，应用价值；</w:t>
            </w:r>
          </w:p>
          <w:p w14:paraId="4FF79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  <w:t>4.研究基础：项目主持人和成员已有的相关前期研究成果，或为本课题研究所做的准备工作；</w:t>
            </w:r>
          </w:p>
          <w:p w14:paraId="77329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24"/>
                <w:szCs w:val="24"/>
              </w:rPr>
              <w:t>5.主要参考文献。</w:t>
            </w:r>
          </w:p>
          <w:p w14:paraId="06B40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szCs w:val="24"/>
              </w:rPr>
              <w:t>（请分5部分逐项填写，限4000字以内）</w:t>
            </w:r>
          </w:p>
          <w:p w14:paraId="0C30CC6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14C1C9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5CB3CC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1C906CD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762F3DA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6B0EED7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70D16D7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33696D1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3177546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3F829D6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04C6DC4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5B92D7D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2C72B66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4BCEB9D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  <w:p w14:paraId="1267184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rPr>
                <w:rFonts w:hint="eastAsia" w:ascii="仿宋" w:hAnsi="仿宋" w:eastAsia="仿宋" w:cs="仿宋"/>
                <w:sz w:val="28"/>
              </w:rPr>
            </w:pPr>
          </w:p>
        </w:tc>
      </w:tr>
    </w:tbl>
    <w:p w14:paraId="13342333">
      <w:pPr>
        <w:keepNext w:val="0"/>
        <w:keepLines w:val="0"/>
        <w:pageBreakBefore w:val="0"/>
        <w:widowControl w:val="0"/>
        <w:kinsoku/>
        <w:overflowPunct/>
        <w:bidi w:val="0"/>
        <w:spacing w:line="480" w:lineRule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三、项目计划进度与预期成果</w:t>
      </w:r>
    </w:p>
    <w:tbl>
      <w:tblPr>
        <w:tblStyle w:val="9"/>
        <w:tblW w:w="49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045"/>
        <w:gridCol w:w="3676"/>
        <w:gridCol w:w="1461"/>
        <w:gridCol w:w="2179"/>
      </w:tblGrid>
      <w:tr w14:paraId="3A2E3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2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1AF74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1.项目计划进度</w:t>
            </w:r>
          </w:p>
          <w:p w14:paraId="2F7B1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2.预期成果使用去向及预期社会效益等（略写）</w:t>
            </w:r>
          </w:p>
        </w:tc>
      </w:tr>
      <w:tr w14:paraId="35BB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353" w:type="pct"/>
            <w:vMerge w:val="restart"/>
            <w:noWrap w:val="0"/>
            <w:textDirection w:val="tbRlV"/>
            <w:vAlign w:val="center"/>
          </w:tcPr>
          <w:p w14:paraId="27631DB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20" w:lineRule="exact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预期成果（结项成果）</w:t>
            </w:r>
          </w:p>
        </w:tc>
        <w:tc>
          <w:tcPr>
            <w:tcW w:w="581" w:type="pct"/>
            <w:noWrap w:val="0"/>
            <w:vAlign w:val="center"/>
          </w:tcPr>
          <w:p w14:paraId="009837D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043" w:type="pct"/>
            <w:noWrap w:val="0"/>
            <w:vAlign w:val="center"/>
          </w:tcPr>
          <w:p w14:paraId="71C90D4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最终成果名称</w:t>
            </w:r>
          </w:p>
        </w:tc>
        <w:tc>
          <w:tcPr>
            <w:tcW w:w="812" w:type="pct"/>
            <w:noWrap w:val="0"/>
            <w:vAlign w:val="center"/>
          </w:tcPr>
          <w:p w14:paraId="6D00644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成果形式</w:t>
            </w:r>
          </w:p>
        </w:tc>
        <w:tc>
          <w:tcPr>
            <w:tcW w:w="1208" w:type="pct"/>
            <w:noWrap w:val="0"/>
            <w:vAlign w:val="center"/>
          </w:tcPr>
          <w:p w14:paraId="0968ED9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参加人</w:t>
            </w:r>
          </w:p>
        </w:tc>
      </w:tr>
      <w:tr w14:paraId="782C4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353" w:type="pct"/>
            <w:vMerge w:val="continue"/>
            <w:noWrap w:val="0"/>
            <w:vAlign w:val="center"/>
          </w:tcPr>
          <w:p w14:paraId="7C2786A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81" w:type="pct"/>
            <w:noWrap w:val="0"/>
            <w:vAlign w:val="center"/>
          </w:tcPr>
          <w:p w14:paraId="583EA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43" w:type="pct"/>
            <w:noWrap w:val="0"/>
            <w:vAlign w:val="center"/>
          </w:tcPr>
          <w:p w14:paraId="54ADE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2" w:type="pct"/>
            <w:noWrap w:val="0"/>
            <w:vAlign w:val="center"/>
          </w:tcPr>
          <w:p w14:paraId="5066D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24F51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FD4D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353" w:type="pct"/>
            <w:vMerge w:val="continue"/>
            <w:noWrap w:val="0"/>
            <w:vAlign w:val="center"/>
          </w:tcPr>
          <w:p w14:paraId="2422372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81" w:type="pct"/>
            <w:noWrap w:val="0"/>
            <w:vAlign w:val="center"/>
          </w:tcPr>
          <w:p w14:paraId="22A70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43" w:type="pct"/>
            <w:noWrap w:val="0"/>
            <w:vAlign w:val="center"/>
          </w:tcPr>
          <w:p w14:paraId="52B4C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2" w:type="pct"/>
            <w:noWrap w:val="0"/>
            <w:vAlign w:val="center"/>
          </w:tcPr>
          <w:p w14:paraId="4BCF8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4D87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61A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353" w:type="pct"/>
            <w:vMerge w:val="continue"/>
            <w:noWrap w:val="0"/>
            <w:vAlign w:val="center"/>
          </w:tcPr>
          <w:p w14:paraId="342B62E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81" w:type="pct"/>
            <w:noWrap w:val="0"/>
            <w:vAlign w:val="center"/>
          </w:tcPr>
          <w:p w14:paraId="79B31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43" w:type="pct"/>
            <w:noWrap w:val="0"/>
            <w:vAlign w:val="center"/>
          </w:tcPr>
          <w:p w14:paraId="12865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2" w:type="pct"/>
            <w:noWrap w:val="0"/>
            <w:vAlign w:val="center"/>
          </w:tcPr>
          <w:p w14:paraId="4D9BB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E149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B69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353" w:type="pct"/>
            <w:vMerge w:val="continue"/>
            <w:noWrap w:val="0"/>
            <w:vAlign w:val="center"/>
          </w:tcPr>
          <w:p w14:paraId="2109CF6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81" w:type="pct"/>
            <w:noWrap w:val="0"/>
            <w:vAlign w:val="center"/>
          </w:tcPr>
          <w:p w14:paraId="05419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43" w:type="pct"/>
            <w:noWrap w:val="0"/>
            <w:vAlign w:val="center"/>
          </w:tcPr>
          <w:p w14:paraId="57E0E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2" w:type="pct"/>
            <w:noWrap w:val="0"/>
            <w:vAlign w:val="center"/>
          </w:tcPr>
          <w:p w14:paraId="24B2F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36753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3DC75032">
      <w:pPr>
        <w:keepNext w:val="0"/>
        <w:keepLines w:val="0"/>
        <w:pageBreakBefore w:val="0"/>
        <w:widowControl w:val="0"/>
        <w:kinsoku/>
        <w:overflowPunct/>
        <w:bidi w:val="0"/>
        <w:spacing w:line="480" w:lineRule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四、经费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使用计划</w:t>
      </w:r>
    </w:p>
    <w:tbl>
      <w:tblPr>
        <w:tblStyle w:val="9"/>
        <w:tblW w:w="4975" w:type="pct"/>
        <w:tblInd w:w="2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7363"/>
      </w:tblGrid>
      <w:tr w14:paraId="0917756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16" w:type="pct"/>
            <w:noWrap w:val="0"/>
            <w:vAlign w:val="center"/>
          </w:tcPr>
          <w:p w14:paraId="3CD974D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8"/>
                <w:szCs w:val="28"/>
              </w:rPr>
              <w:t>经费</w:t>
            </w:r>
          </w:p>
        </w:tc>
        <w:tc>
          <w:tcPr>
            <w:tcW w:w="4083" w:type="pct"/>
            <w:noWrap w:val="0"/>
            <w:vAlign w:val="center"/>
          </w:tcPr>
          <w:p w14:paraId="407EC7E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jc w:val="center"/>
              <w:rPr>
                <w:rFonts w:hint="eastAsia" w:ascii="仿宋" w:hAnsi="仿宋" w:eastAsia="仿宋" w:cs="仿宋"/>
                <w:b/>
                <w:bCs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8"/>
                <w:szCs w:val="28"/>
              </w:rPr>
              <w:t>金额（万元）</w:t>
            </w:r>
          </w:p>
        </w:tc>
      </w:tr>
      <w:tr w14:paraId="326E0A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916" w:type="pct"/>
            <w:tcBorders>
              <w:right w:val="single" w:color="auto" w:sz="4" w:space="0"/>
            </w:tcBorders>
            <w:noWrap w:val="0"/>
            <w:vAlign w:val="center"/>
          </w:tcPr>
          <w:p w14:paraId="7BAFA14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第一年</w:t>
            </w:r>
          </w:p>
        </w:tc>
        <w:tc>
          <w:tcPr>
            <w:tcW w:w="4083" w:type="pct"/>
            <w:tcBorders>
              <w:left w:val="single" w:color="auto" w:sz="4" w:space="0"/>
            </w:tcBorders>
            <w:noWrap w:val="0"/>
            <w:vAlign w:val="center"/>
          </w:tcPr>
          <w:p w14:paraId="536250A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1CEC081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916" w:type="pct"/>
            <w:tcBorders>
              <w:right w:val="single" w:color="auto" w:sz="4" w:space="0"/>
            </w:tcBorders>
            <w:noWrap w:val="0"/>
            <w:vAlign w:val="center"/>
          </w:tcPr>
          <w:p w14:paraId="284ADED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第二年</w:t>
            </w:r>
          </w:p>
        </w:tc>
        <w:tc>
          <w:tcPr>
            <w:tcW w:w="4083" w:type="pct"/>
            <w:tcBorders>
              <w:left w:val="single" w:color="auto" w:sz="4" w:space="0"/>
            </w:tcBorders>
            <w:noWrap w:val="0"/>
            <w:vAlign w:val="center"/>
          </w:tcPr>
          <w:p w14:paraId="645EFB7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44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31F73603">
      <w:pPr>
        <w:keepNext w:val="0"/>
        <w:keepLines w:val="0"/>
        <w:pageBreakBefore w:val="0"/>
        <w:widowControl w:val="0"/>
        <w:kinsoku/>
        <w:overflowPunct/>
        <w:bidi w:val="0"/>
        <w:spacing w:line="480" w:lineRule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五、项目负责人所在部门审核意见</w:t>
      </w:r>
    </w:p>
    <w:tbl>
      <w:tblPr>
        <w:tblStyle w:val="9"/>
        <w:tblW w:w="50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7"/>
      </w:tblGrid>
      <w:tr w14:paraId="5DE0D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  <w:jc w:val="center"/>
        </w:trPr>
        <w:tc>
          <w:tcPr>
            <w:tcW w:w="5000" w:type="pct"/>
            <w:noWrap w:val="0"/>
            <w:vAlign w:val="top"/>
          </w:tcPr>
          <w:p w14:paraId="09505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申报书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所填写的内容是否属实；该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负责人及参加者的政治和业务素质是否适合承担本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的研究工作；本部门能否提供完成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该项目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所需的时间和条件；本部门是否同意承担本项目的管理任务和信誉保证。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</w:t>
            </w:r>
          </w:p>
          <w:p w14:paraId="72ED319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</w:t>
            </w:r>
          </w:p>
          <w:p w14:paraId="6A0D6A9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公章                                    </w:t>
            </w:r>
          </w:p>
          <w:p w14:paraId="3F67208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负责人签名：</w:t>
            </w:r>
          </w:p>
          <w:p w14:paraId="5E88DAE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ind w:firstLine="56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</w:tbl>
    <w:p w14:paraId="150C5305">
      <w:pPr>
        <w:keepNext w:val="0"/>
        <w:keepLines w:val="0"/>
        <w:pageBreakBefore w:val="0"/>
        <w:widowControl w:val="0"/>
        <w:kinsoku/>
        <w:overflowPunct/>
        <w:bidi w:val="0"/>
        <w:spacing w:line="480" w:lineRule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六、学校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人事处、科研处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审核意见</w:t>
      </w:r>
    </w:p>
    <w:tbl>
      <w:tblPr>
        <w:tblStyle w:val="9"/>
        <w:tblW w:w="500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9"/>
      </w:tblGrid>
      <w:tr w14:paraId="3A2D3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0" w:hRule="atLeast"/>
        </w:trPr>
        <w:tc>
          <w:tcPr>
            <w:tcW w:w="5000" w:type="pct"/>
            <w:noWrap w:val="0"/>
            <w:vAlign w:val="top"/>
          </w:tcPr>
          <w:p w14:paraId="555F79B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76210B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</w:t>
            </w:r>
          </w:p>
          <w:p w14:paraId="5DFFC55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  <w:p w14:paraId="2683957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      </w:t>
            </w:r>
          </w:p>
          <w:p w14:paraId="7B811C7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</w:p>
          <w:p w14:paraId="2F880E8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  <w:p w14:paraId="785BCA8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公章                                    </w:t>
            </w:r>
          </w:p>
          <w:p w14:paraId="7FE7C07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人事处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负责人签名：</w:t>
            </w:r>
          </w:p>
          <w:p w14:paraId="1B25EFE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年   月   日</w:t>
            </w:r>
          </w:p>
          <w:p w14:paraId="36D3CAD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7FD9E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0" w:hRule="atLeast"/>
        </w:trPr>
        <w:tc>
          <w:tcPr>
            <w:tcW w:w="5000" w:type="pct"/>
            <w:noWrap w:val="0"/>
            <w:vAlign w:val="top"/>
          </w:tcPr>
          <w:p w14:paraId="2C693E6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</w:p>
          <w:p w14:paraId="7B96574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ind w:firstLine="320" w:firstLineChars="100"/>
              <w:jc w:val="both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</w:p>
          <w:p w14:paraId="72938DB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both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</w:p>
          <w:p w14:paraId="7CD0A26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  <w:t xml:space="preserve"> </w:t>
            </w:r>
          </w:p>
          <w:p w14:paraId="4C5C8EA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</w:p>
          <w:p w14:paraId="08E6689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</w:p>
          <w:p w14:paraId="656E540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</w:p>
          <w:p w14:paraId="49CE10C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公章                                    </w:t>
            </w:r>
          </w:p>
          <w:p w14:paraId="0EB38E9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科研处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负责人签名：</w:t>
            </w:r>
          </w:p>
          <w:p w14:paraId="378564F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年   月   日</w:t>
            </w:r>
          </w:p>
          <w:p w14:paraId="32C288C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00" w:lineRule="exact"/>
              <w:jc w:val="center"/>
              <w:rPr>
                <w:rFonts w:hint="eastAsia" w:ascii="楷体" w:hAnsi="楷体" w:eastAsia="楷体" w:cs="仿宋"/>
                <w:sz w:val="32"/>
                <w:szCs w:val="32"/>
                <w:lang w:val="en-US" w:eastAsia="zh-CN"/>
              </w:rPr>
            </w:pPr>
          </w:p>
        </w:tc>
      </w:tr>
    </w:tbl>
    <w:p w14:paraId="3D463ABC"/>
    <w:p w14:paraId="5E7F11EC"/>
    <w:sectPr>
      <w:footerReference r:id="rId4" w:type="default"/>
      <w:pgSz w:w="11906" w:h="16838"/>
      <w:pgMar w:top="2098" w:right="1531" w:bottom="1984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5E14E7C-7C61-4986-BCA3-2865ECD3202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8062CCF-87CD-4812-9684-418B8569CC4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96C62A6-C796-49F2-A879-8337FB5C507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38F33D0-FBF4-40F7-AD6D-59C8F7CDE4C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0124B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4F33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5577F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5577F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1Nzg1OWJkM2EzZjUzOWM4MDJhMWE3MTEzNDM4ODEifQ=="/>
  </w:docVars>
  <w:rsids>
    <w:rsidRoot w:val="58D660CB"/>
    <w:rsid w:val="023D6D87"/>
    <w:rsid w:val="0A127429"/>
    <w:rsid w:val="0A3C70D8"/>
    <w:rsid w:val="0ADC375E"/>
    <w:rsid w:val="18EF4EFE"/>
    <w:rsid w:val="1EBD4F2C"/>
    <w:rsid w:val="23924891"/>
    <w:rsid w:val="2692371F"/>
    <w:rsid w:val="288A1E4B"/>
    <w:rsid w:val="2EC73739"/>
    <w:rsid w:val="363B2C08"/>
    <w:rsid w:val="392A7A57"/>
    <w:rsid w:val="493C01C2"/>
    <w:rsid w:val="506D60C8"/>
    <w:rsid w:val="53E21E30"/>
    <w:rsid w:val="5821697E"/>
    <w:rsid w:val="58D660CB"/>
    <w:rsid w:val="5A5D1C35"/>
    <w:rsid w:val="61087418"/>
    <w:rsid w:val="6D322D17"/>
    <w:rsid w:val="73322CD3"/>
    <w:rsid w:val="75E04B1D"/>
    <w:rsid w:val="7E2B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firstLine="0" w:firstLineChars="0"/>
      <w:jc w:val="left"/>
      <w:outlineLvl w:val="1"/>
    </w:pPr>
    <w:rPr>
      <w:rFonts w:ascii="Arial" w:hAnsi="Arial" w:eastAsia="楷体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cs="宋体"/>
      <w:b/>
      <w:bCs/>
      <w:kern w:val="0"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autoSpaceDE w:val="0"/>
      <w:autoSpaceDN w:val="0"/>
      <w:ind w:left="108"/>
      <w:jc w:val="left"/>
    </w:pPr>
    <w:rPr>
      <w:rFonts w:ascii="仿宋" w:hAnsi="仿宋" w:eastAsia="仿宋" w:cs="仿宋"/>
      <w:kern w:val="0"/>
      <w:sz w:val="32"/>
      <w:szCs w:val="32"/>
      <w:lang w:eastAsia="en-US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998</Words>
  <Characters>1044</Characters>
  <Lines>0</Lines>
  <Paragraphs>0</Paragraphs>
  <TotalTime>9</TotalTime>
  <ScaleCrop>false</ScaleCrop>
  <LinksUpToDate>false</LinksUpToDate>
  <CharactersWithSpaces>1671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2024-12-02T08:25:00Z</dcterms:created>
  <dc:creator>敖登</dc:creator>
  <cp:lastModifiedBy>内蒙古艺术学院</cp:lastModifiedBy>
  <dcterms:modified xsi:type="dcterms:W3CDTF">2025-04-30T03:15:08Z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6FF88596D8624908BA3433ECFB24A3E6_13</vt:lpwstr>
  </property>
  <property fmtid="{D5CDD505-2E9C-101B-9397-08002B2CF9AE}" pid="4" name="KSOTemplateDocerSaveRecord">
    <vt:lpwstr>eyJoZGlkIjoiMDIyMmNiY2NjYTNhZWMzM2YzMWI0MzFiMTE2YjRlMzUifQ==</vt:lpwstr>
  </property>
</Properties>
</file>